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AF" w:rsidRPr="00E95942" w:rsidRDefault="00AA40EC" w:rsidP="009C31A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216"/>
            <wp:effectExtent l="19050" t="0" r="3175" b="0"/>
            <wp:docPr id="1" name="Рисунок 1" descr="C:\Users\user\Desktop\у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AF" w:rsidRPr="00E95942" w:rsidRDefault="009C31AF" w:rsidP="009C31A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C31AF" w:rsidRPr="00E95942" w:rsidRDefault="009C31AF" w:rsidP="009C31A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C31AF" w:rsidRDefault="009C31AF" w:rsidP="006D0A1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A2CCF" w:rsidRDefault="002A2CCF" w:rsidP="006D0A1E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D0A1E" w:rsidRDefault="00F52DC4" w:rsidP="006D0A1E">
      <w:pPr>
        <w:keepNext/>
        <w:keepLines/>
        <w:widowControl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Индивидуальный у</w:t>
      </w:r>
      <w:r w:rsidR="006D0A1E" w:rsidRPr="00BF5F6D">
        <w:rPr>
          <w:rFonts w:ascii="Times New Roman" w:hAnsi="Times New Roman"/>
          <w:b/>
          <w:bCs/>
          <w:sz w:val="28"/>
          <w:szCs w:val="28"/>
        </w:rPr>
        <w:t>чебный план</w:t>
      </w:r>
    </w:p>
    <w:p w:rsidR="00F52DC4" w:rsidRPr="00BF5F6D" w:rsidRDefault="00E450F6" w:rsidP="006D0A1E">
      <w:pPr>
        <w:keepNext/>
        <w:keepLines/>
        <w:widowControl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</w:t>
      </w:r>
      <w:r w:rsidR="00F52DC4">
        <w:rPr>
          <w:rFonts w:ascii="Times New Roman" w:hAnsi="Times New Roman"/>
          <w:b/>
          <w:bCs/>
          <w:sz w:val="28"/>
          <w:szCs w:val="28"/>
        </w:rPr>
        <w:t>стественно-научный профиль</w:t>
      </w:r>
    </w:p>
    <w:p w:rsidR="006D0A1E" w:rsidRDefault="006D0A1E" w:rsidP="006D0A1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2F7">
        <w:rPr>
          <w:rFonts w:ascii="Times New Roman" w:hAnsi="Times New Roman"/>
          <w:b/>
          <w:bCs/>
          <w:sz w:val="24"/>
          <w:szCs w:val="24"/>
        </w:rPr>
        <w:t>для 10-11 классов, реализующих ООП СОО в соответствии с ФГОС СОО</w:t>
      </w:r>
      <w:r w:rsidRPr="009512F7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на 2022 -2023- 2024</w:t>
      </w:r>
      <w:r w:rsidRPr="009512F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ебные</w:t>
      </w:r>
      <w:r w:rsidRPr="009512F7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6D0A1E" w:rsidRPr="00BF5F6D" w:rsidRDefault="006D0A1E" w:rsidP="006D0A1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5F6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D0A1E" w:rsidRPr="00BF5F6D" w:rsidRDefault="006D0A1E" w:rsidP="006D0A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5F6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D0A1E" w:rsidRPr="00CC52EC" w:rsidRDefault="00F52DC4" w:rsidP="006D0A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у</w:t>
      </w:r>
      <w:r w:rsidR="006D0A1E" w:rsidRPr="00CC52EC">
        <w:rPr>
          <w:rFonts w:ascii="Times New Roman" w:hAnsi="Times New Roman"/>
          <w:sz w:val="24"/>
          <w:szCs w:val="24"/>
        </w:rPr>
        <w:t>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с приказами Министерства образования и науки Российской Федерации: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от 17 мая 2012 г. №413 «Об утверждении федерального государственного образовательного стандарта среднего общего образования» (в действующей редакции, с изменениями и дополнениями);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от 30 августа 2013 г. N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(в действующей редакции, с изменениями и дополнениями);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- с постановлением от 29 декабря 2010 г. №189 «Об утверждении </w:t>
      </w:r>
      <w:proofErr w:type="spellStart"/>
      <w:r w:rsidRPr="00CC52EC">
        <w:rPr>
          <w:rFonts w:ascii="Times New Roman" w:hAnsi="Times New Roman"/>
          <w:sz w:val="24"/>
          <w:szCs w:val="24"/>
        </w:rPr>
        <w:t>СанПин</w:t>
      </w:r>
      <w:proofErr w:type="spellEnd"/>
      <w:r w:rsidRPr="00CC52E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действующей редакции, с изменениями и дополнениями);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письмом Министерства образования и науки РФ от 19.07.2017 №08-1382 «Об изучении астрономии»,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примерной основной образовательной программой среднего общего образования (протокол №2/16-з от 28 июня 2016 г.)</w:t>
      </w:r>
    </w:p>
    <w:p w:rsidR="006D0A1E" w:rsidRPr="00CC52EC" w:rsidRDefault="00F52DC4" w:rsidP="006D0A1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Индивидуальный у</w:t>
      </w:r>
      <w:r w:rsidR="006D0A1E" w:rsidRPr="00CC52EC">
        <w:rPr>
          <w:color w:val="auto"/>
        </w:rPr>
        <w:t>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на 20</w:t>
      </w:r>
      <w:r w:rsidR="006D0A1E">
        <w:rPr>
          <w:color w:val="auto"/>
        </w:rPr>
        <w:t>22</w:t>
      </w:r>
      <w:r w:rsidR="006D0A1E" w:rsidRPr="00CC52EC">
        <w:rPr>
          <w:color w:val="auto"/>
        </w:rPr>
        <w:t>-202</w:t>
      </w:r>
      <w:r w:rsidR="006D0A1E">
        <w:rPr>
          <w:color w:val="auto"/>
        </w:rPr>
        <w:t>3</w:t>
      </w:r>
      <w:r w:rsidR="006D0A1E" w:rsidRPr="00CC52EC">
        <w:rPr>
          <w:color w:val="auto"/>
        </w:rPr>
        <w:t xml:space="preserve">гг. 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ab/>
      </w:r>
      <w:r w:rsidR="00F52DC4" w:rsidRPr="00F52DC4">
        <w:rPr>
          <w:rFonts w:ascii="Times New Roman" w:hAnsi="Times New Roman" w:cs="Times New Roman"/>
        </w:rPr>
        <w:t>Индивидуальный учебный план</w:t>
      </w:r>
      <w:r w:rsidR="00F52DC4" w:rsidRPr="00CC52EC">
        <w:t xml:space="preserve"> </w:t>
      </w:r>
      <w:r w:rsidRPr="00CC52EC">
        <w:rPr>
          <w:rFonts w:ascii="Times New Roman" w:hAnsi="Times New Roman"/>
          <w:sz w:val="24"/>
          <w:szCs w:val="24"/>
        </w:rPr>
        <w:t>предусматривает:</w:t>
      </w:r>
    </w:p>
    <w:p w:rsidR="006D0A1E" w:rsidRPr="00CC52EC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6D0A1E" w:rsidRPr="00430793" w:rsidRDefault="006D0A1E" w:rsidP="006D0A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количество учебных занятий за 2 года на одного обучающегося – не менее</w:t>
      </w:r>
      <w:r w:rsidR="00F52DC4">
        <w:rPr>
          <w:rFonts w:ascii="Times New Roman" w:hAnsi="Times New Roman"/>
          <w:sz w:val="24"/>
          <w:szCs w:val="24"/>
        </w:rPr>
        <w:t xml:space="preserve"> </w:t>
      </w:r>
      <w:r w:rsidRPr="00CC52EC">
        <w:rPr>
          <w:rFonts w:ascii="Times New Roman" w:hAnsi="Times New Roman"/>
          <w:sz w:val="24"/>
          <w:szCs w:val="24"/>
        </w:rPr>
        <w:t>2170 часов и не более 2590</w:t>
      </w:r>
      <w:r>
        <w:rPr>
          <w:rFonts w:ascii="Times New Roman" w:hAnsi="Times New Roman"/>
          <w:sz w:val="24"/>
          <w:szCs w:val="24"/>
        </w:rPr>
        <w:t>. В МБОУ «</w:t>
      </w:r>
      <w:proofErr w:type="spellStart"/>
      <w:r>
        <w:rPr>
          <w:rFonts w:ascii="Times New Roman" w:hAnsi="Times New Roman"/>
          <w:sz w:val="24"/>
          <w:szCs w:val="24"/>
        </w:rPr>
        <w:t>Холоднянская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СОШ»-</w:t>
      </w:r>
      <w:proofErr w:type="gramEnd"/>
      <w:r>
        <w:rPr>
          <w:rFonts w:ascii="Times New Roman" w:hAnsi="Times New Roman"/>
          <w:sz w:val="24"/>
          <w:szCs w:val="24"/>
        </w:rPr>
        <w:t xml:space="preserve"> 2312 </w:t>
      </w:r>
      <w:r w:rsidRPr="00CC52EC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 ( у естественно-научного  профиля)</w:t>
      </w:r>
    </w:p>
    <w:p w:rsidR="006D0A1E" w:rsidRPr="00430793" w:rsidRDefault="00F52DC4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F52DC4">
        <w:rPr>
          <w:rFonts w:ascii="Times New Roman" w:hAnsi="Times New Roman" w:cs="Times New Roman"/>
        </w:rPr>
        <w:t>Индивидуальный учебный план</w:t>
      </w:r>
      <w:r w:rsidRPr="00CC52EC">
        <w:t xml:space="preserve"> </w:t>
      </w:r>
      <w:r w:rsidR="006D0A1E" w:rsidRPr="00430793">
        <w:rPr>
          <w:rFonts w:ascii="Times New Roman" w:hAnsi="Times New Roman"/>
          <w:sz w:val="24"/>
          <w:szCs w:val="24"/>
        </w:rPr>
        <w:t>состоит из двух частей — обязательной части и части, формируемой</w:t>
      </w:r>
    </w:p>
    <w:p w:rsidR="006D0A1E" w:rsidRPr="00430793" w:rsidRDefault="006D0A1E" w:rsidP="006D0A1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>участниками образовательного процесса. Внеурочная деятельность обучающихся организуется отдельной программой.</w:t>
      </w:r>
    </w:p>
    <w:p w:rsidR="006D0A1E" w:rsidRPr="00CC52EC" w:rsidRDefault="006D0A1E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CC52EC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6D0A1E" w:rsidRPr="00CC52EC" w:rsidRDefault="006D0A1E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6D0A1E" w:rsidRPr="00CC52EC" w:rsidRDefault="006D0A1E" w:rsidP="006D0A1E">
      <w:pPr>
        <w:widowControl w:val="0"/>
        <w:numPr>
          <w:ilvl w:val="0"/>
          <w:numId w:val="1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lastRenderedPageBreak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D0A1E" w:rsidRPr="00CC52EC" w:rsidRDefault="006D0A1E" w:rsidP="006D0A1E">
      <w:pPr>
        <w:widowControl w:val="0"/>
        <w:numPr>
          <w:ilvl w:val="0"/>
          <w:numId w:val="1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6D0A1E" w:rsidRPr="00CC52EC" w:rsidRDefault="006D0A1E" w:rsidP="006D0A1E">
      <w:pPr>
        <w:widowControl w:val="0"/>
        <w:numPr>
          <w:ilvl w:val="0"/>
          <w:numId w:val="1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6D0A1E" w:rsidRPr="00CC52EC" w:rsidRDefault="006D0A1E" w:rsidP="006D0A1E">
      <w:pPr>
        <w:widowControl w:val="0"/>
        <w:numPr>
          <w:ilvl w:val="0"/>
          <w:numId w:val="1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6D0A1E" w:rsidRPr="00CC52EC" w:rsidRDefault="006D0A1E" w:rsidP="006D0A1E">
      <w:pPr>
        <w:widowControl w:val="0"/>
        <w:spacing w:after="0"/>
        <w:ind w:firstLine="740"/>
        <w:jc w:val="both"/>
        <w:rPr>
          <w:rFonts w:ascii="Times New Roman" w:hAnsi="Times New Roman"/>
          <w:i/>
          <w:iCs/>
          <w:sz w:val="24"/>
          <w:szCs w:val="24"/>
        </w:rPr>
      </w:pPr>
      <w:r w:rsidRPr="00CC52EC"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образовательного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6D0A1E" w:rsidRPr="00CC52EC" w:rsidRDefault="006D0A1E" w:rsidP="006D0A1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:rsidR="006D0A1E" w:rsidRPr="00CC52EC" w:rsidRDefault="006D0A1E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</w:t>
      </w:r>
      <w:r>
        <w:rPr>
          <w:rFonts w:ascii="Times New Roman" w:hAnsi="Times New Roman"/>
          <w:sz w:val="24"/>
          <w:szCs w:val="24"/>
        </w:rPr>
        <w:t>ых предметов обязательной ч</w:t>
      </w:r>
      <w:r w:rsidR="006C0EE1">
        <w:rPr>
          <w:rFonts w:ascii="Times New Roman" w:hAnsi="Times New Roman"/>
          <w:sz w:val="24"/>
          <w:szCs w:val="24"/>
        </w:rPr>
        <w:t>асти.</w:t>
      </w:r>
    </w:p>
    <w:p w:rsidR="006D0A1E" w:rsidRPr="00CC52EC" w:rsidRDefault="006D0A1E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Учебный план предусматривает изучение курсов по </w:t>
      </w:r>
      <w:proofErr w:type="gramStart"/>
      <w:r w:rsidRPr="00CC52EC">
        <w:rPr>
          <w:rFonts w:ascii="Times New Roman" w:hAnsi="Times New Roman"/>
          <w:sz w:val="24"/>
          <w:szCs w:val="24"/>
        </w:rPr>
        <w:t>выбору</w:t>
      </w:r>
      <w:r>
        <w:rPr>
          <w:rFonts w:ascii="Times New Roman" w:hAnsi="Times New Roman"/>
          <w:sz w:val="24"/>
          <w:szCs w:val="24"/>
        </w:rPr>
        <w:t>( элективные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курсы)</w:t>
      </w:r>
      <w:r w:rsidRPr="00CC52EC">
        <w:rPr>
          <w:rFonts w:ascii="Times New Roman" w:hAnsi="Times New Roman"/>
          <w:sz w:val="24"/>
          <w:szCs w:val="24"/>
        </w:rPr>
        <w:t xml:space="preserve"> и выполнение</w:t>
      </w:r>
      <w:r>
        <w:rPr>
          <w:rFonts w:ascii="Times New Roman" w:hAnsi="Times New Roman"/>
          <w:sz w:val="24"/>
          <w:szCs w:val="24"/>
        </w:rPr>
        <w:t xml:space="preserve"> обучающимися индивидуального п</w:t>
      </w:r>
      <w:r w:rsidRPr="00CC52EC">
        <w:rPr>
          <w:rFonts w:ascii="Times New Roman" w:hAnsi="Times New Roman"/>
          <w:sz w:val="24"/>
          <w:szCs w:val="24"/>
        </w:rPr>
        <w:t>роекта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6D0A1E" w:rsidRPr="00CC52EC" w:rsidRDefault="006D0A1E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</w:t>
      </w:r>
      <w:r>
        <w:rPr>
          <w:rFonts w:ascii="Times New Roman" w:hAnsi="Times New Roman"/>
          <w:sz w:val="24"/>
          <w:szCs w:val="24"/>
        </w:rPr>
        <w:t>10</w:t>
      </w:r>
      <w:r w:rsidR="007442F7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CC52EC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планом.</w:t>
      </w:r>
    </w:p>
    <w:p w:rsidR="006D0A1E" w:rsidRPr="00CC52EC" w:rsidRDefault="002545F2" w:rsidP="006D0A1E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 индивидуального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плана о</w:t>
      </w:r>
      <w:r w:rsidR="006D0A1E" w:rsidRPr="00CC52EC">
        <w:rPr>
          <w:rFonts w:ascii="Times New Roman" w:hAnsi="Times New Roman"/>
          <w:sz w:val="24"/>
          <w:szCs w:val="24"/>
        </w:rPr>
        <w:t>бразоват</w:t>
      </w:r>
      <w:r>
        <w:rPr>
          <w:rFonts w:ascii="Times New Roman" w:hAnsi="Times New Roman"/>
          <w:sz w:val="24"/>
          <w:szCs w:val="24"/>
        </w:rPr>
        <w:t xml:space="preserve">ельного учреждения, </w:t>
      </w:r>
      <w:r w:rsidR="006D0A1E" w:rsidRPr="00CC52EC">
        <w:rPr>
          <w:rFonts w:ascii="Times New Roman" w:hAnsi="Times New Roman"/>
          <w:sz w:val="24"/>
          <w:szCs w:val="24"/>
        </w:rPr>
        <w:t>осуществляется из числа учебных предметов из следующих обязательных предметных областей: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«Русский язык и литература»,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 «Русский язык и литература» (базовый уровень).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«Родной язык и родная литература»,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 «Родна</w:t>
      </w:r>
      <w:r>
        <w:rPr>
          <w:rFonts w:ascii="Times New Roman" w:hAnsi="Times New Roman"/>
          <w:sz w:val="24"/>
          <w:szCs w:val="24"/>
        </w:rPr>
        <w:t>я литература</w:t>
      </w:r>
      <w:r w:rsidR="007442F7">
        <w:rPr>
          <w:rFonts w:ascii="Times New Roman" w:hAnsi="Times New Roman"/>
          <w:sz w:val="24"/>
          <w:szCs w:val="24"/>
        </w:rPr>
        <w:t>(русская)/Родной язык (русский)» (базовый уровень</w:t>
      </w:r>
      <w:proofErr w:type="gramStart"/>
      <w:r w:rsidR="007442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2EC">
        <w:rPr>
          <w:rFonts w:ascii="Times New Roman" w:hAnsi="Times New Roman"/>
          <w:sz w:val="24"/>
          <w:szCs w:val="24"/>
        </w:rPr>
        <w:t>.</w:t>
      </w:r>
      <w:proofErr w:type="gramEnd"/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«Иностранный язык»,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«Английский язык» </w:t>
      </w:r>
      <w:proofErr w:type="gramStart"/>
      <w:r w:rsidRPr="00CC52EC">
        <w:rPr>
          <w:rFonts w:ascii="Times New Roman" w:hAnsi="Times New Roman"/>
          <w:sz w:val="24"/>
          <w:szCs w:val="24"/>
        </w:rPr>
        <w:t>(</w:t>
      </w:r>
      <w:r w:rsidR="007442F7">
        <w:rPr>
          <w:rFonts w:ascii="Times New Roman" w:hAnsi="Times New Roman"/>
          <w:sz w:val="24"/>
          <w:szCs w:val="24"/>
        </w:rPr>
        <w:t xml:space="preserve"> базовый</w:t>
      </w:r>
      <w:proofErr w:type="gramEnd"/>
      <w:r w:rsidR="007442F7">
        <w:rPr>
          <w:rFonts w:ascii="Times New Roman" w:hAnsi="Times New Roman"/>
          <w:sz w:val="24"/>
          <w:szCs w:val="24"/>
        </w:rPr>
        <w:t xml:space="preserve"> уровень</w:t>
      </w:r>
      <w:r w:rsidRPr="00CC52EC">
        <w:rPr>
          <w:rFonts w:ascii="Times New Roman" w:hAnsi="Times New Roman"/>
          <w:sz w:val="24"/>
          <w:szCs w:val="24"/>
        </w:rPr>
        <w:t>).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«Общественные науки»,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442F7">
        <w:rPr>
          <w:rFonts w:ascii="Times New Roman" w:hAnsi="Times New Roman"/>
          <w:sz w:val="24"/>
          <w:szCs w:val="24"/>
        </w:rPr>
        <w:t xml:space="preserve">История» (базовый </w:t>
      </w:r>
      <w:proofErr w:type="gramStart"/>
      <w:r>
        <w:rPr>
          <w:rFonts w:ascii="Times New Roman" w:hAnsi="Times New Roman"/>
          <w:sz w:val="24"/>
          <w:szCs w:val="24"/>
        </w:rPr>
        <w:t xml:space="preserve">уровень </w:t>
      </w:r>
      <w:r w:rsidRPr="00CC52EC">
        <w:rPr>
          <w:rFonts w:ascii="Times New Roman" w:hAnsi="Times New Roman"/>
          <w:sz w:val="24"/>
          <w:szCs w:val="24"/>
        </w:rPr>
        <w:t>)</w:t>
      </w:r>
      <w:proofErr w:type="gramEnd"/>
      <w:r w:rsidRPr="00CC52EC">
        <w:rPr>
          <w:rFonts w:ascii="Times New Roman" w:hAnsi="Times New Roman"/>
          <w:sz w:val="24"/>
          <w:szCs w:val="24"/>
        </w:rPr>
        <w:t>;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 «Обществознание» (базовый уровень).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«Математика и информатика»,</w:t>
      </w:r>
      <w:r w:rsidRPr="00CC52EC">
        <w:rPr>
          <w:rFonts w:ascii="Times New Roman" w:hAnsi="Times New Roman"/>
          <w:sz w:val="24"/>
          <w:szCs w:val="24"/>
        </w:rPr>
        <w:t xml:space="preserve"> включающая учебные предметы: «Математика» (включая алгебру и начала математического </w:t>
      </w:r>
      <w:r w:rsidR="007442F7">
        <w:rPr>
          <w:rFonts w:ascii="Times New Roman" w:hAnsi="Times New Roman"/>
          <w:sz w:val="24"/>
          <w:szCs w:val="24"/>
        </w:rPr>
        <w:t xml:space="preserve">анализа, геометрию) </w:t>
      </w:r>
      <w:proofErr w:type="gramStart"/>
      <w:r w:rsidR="007442F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углубленный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уровень</w:t>
      </w:r>
      <w:r w:rsidRPr="00CC52EC">
        <w:rPr>
          <w:rFonts w:ascii="Times New Roman" w:hAnsi="Times New Roman"/>
          <w:sz w:val="24"/>
          <w:szCs w:val="24"/>
        </w:rPr>
        <w:t>).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«Естественные науки», </w:t>
      </w:r>
      <w:r w:rsidRPr="00CC52EC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«Физика» (базовый уровень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углубленный </w:t>
      </w:r>
      <w:r w:rsidRPr="00CC52EC">
        <w:rPr>
          <w:rFonts w:ascii="Times New Roman" w:hAnsi="Times New Roman"/>
          <w:sz w:val="24"/>
          <w:szCs w:val="24"/>
        </w:rPr>
        <w:t>)</w:t>
      </w:r>
      <w:proofErr w:type="gramEnd"/>
      <w:r w:rsidRPr="00CC52EC">
        <w:rPr>
          <w:rFonts w:ascii="Times New Roman" w:hAnsi="Times New Roman"/>
          <w:sz w:val="24"/>
          <w:szCs w:val="24"/>
        </w:rPr>
        <w:t>;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Химия»  (</w:t>
      </w:r>
      <w:proofErr w:type="gramEnd"/>
      <w:r>
        <w:rPr>
          <w:rFonts w:ascii="Times New Roman" w:hAnsi="Times New Roman"/>
          <w:sz w:val="24"/>
          <w:szCs w:val="24"/>
        </w:rPr>
        <w:t>углубленный уровень</w:t>
      </w:r>
      <w:r w:rsidRPr="00CC52EC">
        <w:rPr>
          <w:rFonts w:ascii="Times New Roman" w:hAnsi="Times New Roman"/>
          <w:sz w:val="24"/>
          <w:szCs w:val="24"/>
        </w:rPr>
        <w:t>);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«Биология</w:t>
      </w:r>
      <w:proofErr w:type="gramStart"/>
      <w:r>
        <w:rPr>
          <w:rFonts w:ascii="Times New Roman" w:hAnsi="Times New Roman"/>
          <w:sz w:val="24"/>
          <w:szCs w:val="24"/>
        </w:rPr>
        <w:t>» »</w:t>
      </w:r>
      <w:proofErr w:type="gramEnd"/>
      <w:r>
        <w:rPr>
          <w:rFonts w:ascii="Times New Roman" w:hAnsi="Times New Roman"/>
          <w:sz w:val="24"/>
          <w:szCs w:val="24"/>
        </w:rPr>
        <w:t xml:space="preserve"> (базовый и углубленный </w:t>
      </w:r>
      <w:r w:rsidRPr="00CC52EC">
        <w:rPr>
          <w:rFonts w:ascii="Times New Roman" w:hAnsi="Times New Roman"/>
          <w:sz w:val="24"/>
          <w:szCs w:val="24"/>
        </w:rPr>
        <w:t xml:space="preserve"> уровень);</w:t>
      </w:r>
    </w:p>
    <w:p w:rsidR="006D0A1E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«Астрономия» (базовый уровень).</w:t>
      </w:r>
    </w:p>
    <w:p w:rsidR="007442F7" w:rsidRPr="00CC52EC" w:rsidRDefault="007442F7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География»</w:t>
      </w:r>
      <w:r w:rsidR="00C13CFE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базовый уровень).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Предметная область </w:t>
      </w:r>
      <w:r w:rsidRPr="00CC52EC">
        <w:rPr>
          <w:rFonts w:ascii="Times New Roman" w:hAnsi="Times New Roman"/>
          <w:b/>
          <w:bCs/>
          <w:i/>
          <w:iCs/>
          <w:sz w:val="24"/>
          <w:szCs w:val="24"/>
        </w:rPr>
        <w:t>«Физическая культура, экология и основы безопасности жизнедеятельности»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, включающая учебные предметы: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«Физическая культура» (базовый уровень);</w:t>
      </w:r>
    </w:p>
    <w:p w:rsidR="006D0A1E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«Основы безопасности жизнедеятельности» (базовый уровень).</w:t>
      </w:r>
    </w:p>
    <w:p w:rsidR="006D0A1E" w:rsidRPr="00CC52EC" w:rsidRDefault="006D0A1E" w:rsidP="006D0A1E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для изучения предметы: «</w:t>
      </w:r>
      <w:r w:rsidRPr="007F5934">
        <w:rPr>
          <w:rFonts w:ascii="Times New Roman" w:hAnsi="Times New Roman"/>
          <w:sz w:val="24"/>
          <w:szCs w:val="24"/>
        </w:rPr>
        <w:t xml:space="preserve">Русский язык и литература», «Иностранный </w:t>
      </w:r>
      <w:r w:rsidRPr="007F5934">
        <w:rPr>
          <w:rFonts w:ascii="Times New Roman" w:hAnsi="Times New Roman"/>
          <w:sz w:val="24"/>
          <w:szCs w:val="24"/>
        </w:rPr>
        <w:lastRenderedPageBreak/>
        <w:t>язык», «Математика: алгебра и начала математического анализа, геометрия», «История</w:t>
      </w:r>
      <w:proofErr w:type="gramStart"/>
      <w:r w:rsidRPr="007F5934">
        <w:rPr>
          <w:rFonts w:ascii="Times New Roman" w:hAnsi="Times New Roman"/>
          <w:sz w:val="24"/>
          <w:szCs w:val="24"/>
        </w:rPr>
        <w:t>» ,</w:t>
      </w:r>
      <w:proofErr w:type="gramEnd"/>
      <w:r w:rsidRPr="007F5934">
        <w:rPr>
          <w:rFonts w:ascii="Times New Roman" w:hAnsi="Times New Roman"/>
          <w:sz w:val="24"/>
          <w:szCs w:val="24"/>
        </w:rPr>
        <w:t xml:space="preserve"> «Физическая культура», «Основы безопасности жизнедеятельности», «Астрономия»</w:t>
      </w:r>
      <w:r>
        <w:rPr>
          <w:rFonts w:ascii="Times New Roman" w:hAnsi="Times New Roman"/>
          <w:sz w:val="24"/>
          <w:szCs w:val="24"/>
        </w:rPr>
        <w:t>.</w:t>
      </w:r>
    </w:p>
    <w:p w:rsidR="006D0A1E" w:rsidRDefault="00C13CFE" w:rsidP="006D0A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проведения промежуточной аттестации регламентируется Положением 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формах ,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переодичности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порядке текущего контроля успеваемости и промежуточной аттестации МБОУ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Холоднянская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СОШ»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Прохоровского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 Белгородской области.</w:t>
      </w:r>
    </w:p>
    <w:p w:rsidR="00C13CFE" w:rsidRDefault="00C13CFE" w:rsidP="006D0A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Аттестационные испытания проводятся по изучаемым на углубленном уровне: математика, биология, химия. Формой годовой промежуточной аттестации для обучающихся 10-го класса является новый формат итоговой аттестации.</w:t>
      </w:r>
    </w:p>
    <w:p w:rsidR="00C13CFE" w:rsidRDefault="00C13CFE" w:rsidP="006D0A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Сроки проведения промежуточной аттестации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 аттестационным испытаниями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опре</w:t>
      </w:r>
      <w:r w:rsidR="002979AF">
        <w:rPr>
          <w:rFonts w:ascii="Times New Roman" w:eastAsia="Calibri" w:hAnsi="Times New Roman"/>
          <w:sz w:val="24"/>
          <w:szCs w:val="24"/>
          <w:lang w:eastAsia="en-US"/>
        </w:rPr>
        <w:t>деляются календарным учебным графиком</w:t>
      </w:r>
      <w:r w:rsidR="004B2E6A">
        <w:rPr>
          <w:rFonts w:ascii="Times New Roman" w:eastAsia="Calibri" w:hAnsi="Times New Roman"/>
          <w:sz w:val="24"/>
          <w:szCs w:val="24"/>
          <w:lang w:eastAsia="en-US"/>
        </w:rPr>
        <w:t xml:space="preserve"> школы на 2022-2023 учебный год.</w:t>
      </w:r>
    </w:p>
    <w:p w:rsidR="006D0A1E" w:rsidRDefault="002545F2" w:rsidP="006D0A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Обучающимся</w:t>
      </w:r>
      <w:r w:rsidR="006D0A1E">
        <w:rPr>
          <w:rFonts w:ascii="Times New Roman" w:eastAsia="Calibri" w:hAnsi="Times New Roman"/>
          <w:sz w:val="24"/>
          <w:szCs w:val="24"/>
          <w:lang w:eastAsia="en-US"/>
        </w:rPr>
        <w:t xml:space="preserve"> 10 класса 202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2/2023 учебного года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выбран  естественно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-научный профиль</w:t>
      </w:r>
      <w:r w:rsidR="006D0A1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D0A1E" w:rsidRDefault="006D0A1E" w:rsidP="006D0A1E">
      <w:pPr>
        <w:rPr>
          <w:rFonts w:ascii="Times New Roman" w:hAnsi="Times New Roman"/>
          <w:sz w:val="24"/>
          <w:szCs w:val="24"/>
          <w:u w:val="single"/>
        </w:rPr>
      </w:pPr>
    </w:p>
    <w:p w:rsidR="00294B4D" w:rsidRPr="00AE42FD" w:rsidRDefault="002545F2" w:rsidP="002545F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</w:t>
      </w:r>
      <w:r w:rsidR="00294B4D" w:rsidRPr="00AE42FD">
        <w:rPr>
          <w:rFonts w:ascii="Times New Roman" w:hAnsi="Times New Roman"/>
          <w:b/>
          <w:sz w:val="24"/>
          <w:szCs w:val="28"/>
        </w:rPr>
        <w:t>УЧЕБНЫЙ ПЛАН ДЛЯ 10-11 КЛАССА</w:t>
      </w:r>
      <w:r w:rsidR="00C57018">
        <w:rPr>
          <w:rFonts w:ascii="Times New Roman" w:hAnsi="Times New Roman"/>
          <w:b/>
          <w:sz w:val="24"/>
          <w:szCs w:val="28"/>
        </w:rPr>
        <w:t xml:space="preserve"> на 2022-2023 </w:t>
      </w:r>
      <w:proofErr w:type="spellStart"/>
      <w:r w:rsidR="00294B4D">
        <w:rPr>
          <w:rFonts w:ascii="Times New Roman" w:hAnsi="Times New Roman"/>
          <w:b/>
          <w:sz w:val="24"/>
          <w:szCs w:val="28"/>
        </w:rPr>
        <w:t>уч.годы</w:t>
      </w:r>
      <w:proofErr w:type="spellEnd"/>
    </w:p>
    <w:p w:rsidR="00294B4D" w:rsidRDefault="00294B4D" w:rsidP="00294B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СРЕДНЕЕ ОБЩЕЕ ОБРАЗОВАНИЕ</w:t>
      </w:r>
    </w:p>
    <w:p w:rsidR="00294B4D" w:rsidRPr="00AE42FD" w:rsidRDefault="00294B4D" w:rsidP="00294B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ЕСТЕСТВЕННО-</w:t>
      </w:r>
      <w:proofErr w:type="gramStart"/>
      <w:r>
        <w:rPr>
          <w:rFonts w:ascii="Times New Roman" w:hAnsi="Times New Roman"/>
          <w:b/>
          <w:sz w:val="24"/>
          <w:szCs w:val="28"/>
        </w:rPr>
        <w:t>НАУЧНЫЙ  ПРОФИЛЬ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по ФГОС СОО</w:t>
      </w:r>
    </w:p>
    <w:p w:rsidR="00294B4D" w:rsidRPr="00AE42FD" w:rsidRDefault="00294B4D" w:rsidP="00294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8"/>
        <w:gridCol w:w="3120"/>
        <w:gridCol w:w="1239"/>
        <w:gridCol w:w="904"/>
        <w:gridCol w:w="796"/>
        <w:gridCol w:w="964"/>
        <w:gridCol w:w="796"/>
      </w:tblGrid>
      <w:tr w:rsidR="00294B4D" w:rsidRPr="00FD542F" w:rsidTr="007442F7">
        <w:trPr>
          <w:jc w:val="center"/>
        </w:trPr>
        <w:tc>
          <w:tcPr>
            <w:tcW w:w="2208" w:type="dxa"/>
            <w:vMerge w:val="restart"/>
          </w:tcPr>
          <w:p w:rsidR="00294B4D" w:rsidRPr="00FD542F" w:rsidRDefault="00294B4D" w:rsidP="002E7A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120" w:type="dxa"/>
            <w:vMerge w:val="restart"/>
          </w:tcPr>
          <w:p w:rsidR="00294B4D" w:rsidRPr="00FD542F" w:rsidRDefault="00294B4D" w:rsidP="002E7A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239" w:type="dxa"/>
            <w:vMerge w:val="restart"/>
          </w:tcPr>
          <w:p w:rsidR="00294B4D" w:rsidRPr="00FD542F" w:rsidRDefault="00294B4D" w:rsidP="002E7A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460" w:type="dxa"/>
            <w:gridSpan w:val="4"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94B4D" w:rsidRPr="00FD542F" w:rsidTr="007442F7">
        <w:trPr>
          <w:jc w:val="center"/>
        </w:trPr>
        <w:tc>
          <w:tcPr>
            <w:tcW w:w="2208" w:type="dxa"/>
            <w:vMerge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(20</w:t>
            </w:r>
            <w:r w:rsidR="00C57018">
              <w:rPr>
                <w:rFonts w:ascii="Times New Roman" w:hAnsi="Times New Roman"/>
                <w:b/>
                <w:bCs/>
                <w:sz w:val="24"/>
                <w:szCs w:val="24"/>
              </w:rPr>
              <w:t>22-2023</w:t>
            </w: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6" w:type="dxa"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96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42F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  <w:p w:rsidR="00294B4D" w:rsidRPr="00FD542F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(2023</w:t>
            </w:r>
            <w:r w:rsidR="00294B4D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94B4D" w:rsidRPr="00FD542F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год</w:t>
            </w:r>
          </w:p>
        </w:tc>
      </w:tr>
      <w:tr w:rsidR="00294B4D" w:rsidRPr="00831D07" w:rsidTr="00C57018">
        <w:trPr>
          <w:jc w:val="center"/>
        </w:trPr>
        <w:tc>
          <w:tcPr>
            <w:tcW w:w="10027" w:type="dxa"/>
            <w:gridSpan w:val="7"/>
          </w:tcPr>
          <w:p w:rsidR="00294B4D" w:rsidRPr="00831D07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D07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294B4D" w:rsidRPr="00AE42FD" w:rsidTr="007442F7">
        <w:trPr>
          <w:jc w:val="center"/>
        </w:trPr>
        <w:tc>
          <w:tcPr>
            <w:tcW w:w="2208" w:type="dxa"/>
            <w:vMerge w:val="restart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AE42FD" w:rsidTr="007442F7">
        <w:trPr>
          <w:jc w:val="center"/>
        </w:trPr>
        <w:tc>
          <w:tcPr>
            <w:tcW w:w="2208" w:type="dxa"/>
            <w:vMerge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C57018" w:rsidRPr="00AE42FD" w:rsidTr="007442F7">
        <w:trPr>
          <w:jc w:val="center"/>
        </w:trPr>
        <w:tc>
          <w:tcPr>
            <w:tcW w:w="2208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20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литература(русская)/Родной язык (русский)</w:t>
            </w:r>
          </w:p>
        </w:tc>
        <w:tc>
          <w:tcPr>
            <w:tcW w:w="1239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C57018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C57018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C57018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57018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AE42FD" w:rsidTr="007442F7">
        <w:trPr>
          <w:jc w:val="center"/>
        </w:trPr>
        <w:tc>
          <w:tcPr>
            <w:tcW w:w="2208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Иностранные языки</w:t>
            </w:r>
          </w:p>
        </w:tc>
        <w:tc>
          <w:tcPr>
            <w:tcW w:w="3120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C57018" w:rsidRPr="00AE42FD" w:rsidTr="007442F7">
        <w:trPr>
          <w:jc w:val="center"/>
        </w:trPr>
        <w:tc>
          <w:tcPr>
            <w:tcW w:w="2208" w:type="dxa"/>
            <w:vMerge w:val="restart"/>
          </w:tcPr>
          <w:p w:rsidR="00C57018" w:rsidRPr="00AE42FD" w:rsidRDefault="00C57018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Общественные науки</w:t>
            </w:r>
          </w:p>
        </w:tc>
        <w:tc>
          <w:tcPr>
            <w:tcW w:w="3120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39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64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C57018" w:rsidRPr="00AE42FD" w:rsidTr="007442F7">
        <w:trPr>
          <w:jc w:val="center"/>
        </w:trPr>
        <w:tc>
          <w:tcPr>
            <w:tcW w:w="2208" w:type="dxa"/>
            <w:vMerge/>
          </w:tcPr>
          <w:p w:rsidR="00C57018" w:rsidRPr="00AE42FD" w:rsidRDefault="00C57018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0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39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57018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64" w:type="dxa"/>
          </w:tcPr>
          <w:p w:rsidR="00C57018" w:rsidRPr="00AE42FD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57018" w:rsidRDefault="00C57018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294B4D" w:rsidRPr="00A3185D" w:rsidTr="007442F7">
        <w:trPr>
          <w:trHeight w:val="499"/>
          <w:jc w:val="center"/>
        </w:trPr>
        <w:tc>
          <w:tcPr>
            <w:tcW w:w="2208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Математика и информатика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 xml:space="preserve">Математика </w:t>
            </w:r>
            <w:r>
              <w:rPr>
                <w:color w:val="auto"/>
              </w:rPr>
              <w:t>(алгебра и начала анализа, геометрия)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64" w:type="dxa"/>
          </w:tcPr>
          <w:p w:rsidR="00294B4D" w:rsidRPr="00411AA8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94B4D" w:rsidRPr="00411AA8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294B4D" w:rsidRPr="00AE42FD" w:rsidTr="007442F7">
        <w:trPr>
          <w:jc w:val="center"/>
        </w:trPr>
        <w:tc>
          <w:tcPr>
            <w:tcW w:w="2208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Естественные науки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Астрономия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294B4D" w:rsidRPr="00AE42FD" w:rsidRDefault="006D0A1E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94B4D" w:rsidRPr="00AE42FD" w:rsidTr="007442F7">
        <w:trPr>
          <w:trHeight w:val="301"/>
          <w:jc w:val="center"/>
        </w:trPr>
        <w:tc>
          <w:tcPr>
            <w:tcW w:w="2208" w:type="dxa"/>
            <w:vMerge w:val="restart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94B4D" w:rsidRPr="00AE42FD" w:rsidTr="007442F7">
        <w:trPr>
          <w:trHeight w:val="301"/>
          <w:jc w:val="center"/>
        </w:trPr>
        <w:tc>
          <w:tcPr>
            <w:tcW w:w="2208" w:type="dxa"/>
            <w:vMerge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AE42FD" w:rsidTr="007442F7">
        <w:trPr>
          <w:trHeight w:val="301"/>
          <w:jc w:val="center"/>
        </w:trPr>
        <w:tc>
          <w:tcPr>
            <w:tcW w:w="2208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Индивидуальный проект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Индивидуальный проект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C37B9E" w:rsidTr="00C57018">
        <w:trPr>
          <w:trHeight w:val="301"/>
          <w:jc w:val="center"/>
        </w:trPr>
        <w:tc>
          <w:tcPr>
            <w:tcW w:w="10027" w:type="dxa"/>
            <w:gridSpan w:val="7"/>
          </w:tcPr>
          <w:p w:rsidR="00294B4D" w:rsidRPr="00C37B9E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B9E">
              <w:rPr>
                <w:rFonts w:ascii="Times New Roman" w:hAnsi="Times New Roman"/>
                <w:b/>
                <w:sz w:val="20"/>
                <w:szCs w:val="20"/>
              </w:rPr>
              <w:t>Предметы по выбору из обязательных предметных областей</w:t>
            </w:r>
          </w:p>
        </w:tc>
      </w:tr>
      <w:tr w:rsidR="00294B4D" w:rsidRPr="00AE42FD" w:rsidTr="007442F7">
        <w:trPr>
          <w:trHeight w:val="441"/>
          <w:jc w:val="center"/>
        </w:trPr>
        <w:tc>
          <w:tcPr>
            <w:tcW w:w="2208" w:type="dxa"/>
            <w:vMerge w:val="restart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Естественные науки</w:t>
            </w:r>
          </w:p>
        </w:tc>
        <w:tc>
          <w:tcPr>
            <w:tcW w:w="3120" w:type="dxa"/>
          </w:tcPr>
          <w:p w:rsidR="00294B4D" w:rsidRPr="00411AA8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411AA8">
              <w:rPr>
                <w:color w:val="auto"/>
              </w:rPr>
              <w:t>Химия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0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94B4D" w:rsidRPr="00AE42FD" w:rsidTr="007442F7">
        <w:trPr>
          <w:trHeight w:val="441"/>
          <w:jc w:val="center"/>
        </w:trPr>
        <w:tc>
          <w:tcPr>
            <w:tcW w:w="2208" w:type="dxa"/>
            <w:vMerge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0" w:type="dxa"/>
          </w:tcPr>
          <w:p w:rsidR="00294B4D" w:rsidRPr="00411AA8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411AA8">
              <w:rPr>
                <w:color w:val="auto"/>
              </w:rPr>
              <w:t>Биология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90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94B4D" w:rsidRPr="00AE42FD" w:rsidTr="007442F7">
        <w:trPr>
          <w:trHeight w:val="441"/>
          <w:jc w:val="center"/>
        </w:trPr>
        <w:tc>
          <w:tcPr>
            <w:tcW w:w="2208" w:type="dxa"/>
            <w:vMerge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0" w:type="dxa"/>
          </w:tcPr>
          <w:p w:rsidR="00294B4D" w:rsidRPr="00411AA8" w:rsidRDefault="00294B4D" w:rsidP="002E7A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1239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294B4D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442F7" w:rsidRPr="00AE42FD" w:rsidTr="007442F7">
        <w:trPr>
          <w:trHeight w:val="441"/>
          <w:jc w:val="center"/>
        </w:trPr>
        <w:tc>
          <w:tcPr>
            <w:tcW w:w="2208" w:type="dxa"/>
            <w:tcBorders>
              <w:top w:val="nil"/>
            </w:tcBorders>
          </w:tcPr>
          <w:p w:rsidR="007442F7" w:rsidRPr="00AE42FD" w:rsidRDefault="007442F7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0" w:type="dxa"/>
          </w:tcPr>
          <w:p w:rsidR="007442F7" w:rsidRDefault="007442F7" w:rsidP="002E7A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1239" w:type="dxa"/>
          </w:tcPr>
          <w:p w:rsidR="007442F7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04" w:type="dxa"/>
          </w:tcPr>
          <w:p w:rsidR="007442F7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7442F7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7442F7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7442F7" w:rsidRDefault="007442F7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AE42FD" w:rsidTr="007442F7">
        <w:trPr>
          <w:trHeight w:val="301"/>
          <w:jc w:val="center"/>
        </w:trPr>
        <w:tc>
          <w:tcPr>
            <w:tcW w:w="2208" w:type="dxa"/>
            <w:vMerge w:val="restart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>Технология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AE42FD" w:rsidTr="007442F7">
        <w:trPr>
          <w:trHeight w:val="301"/>
          <w:jc w:val="center"/>
        </w:trPr>
        <w:tc>
          <w:tcPr>
            <w:tcW w:w="2208" w:type="dxa"/>
            <w:vMerge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0" w:type="dxa"/>
          </w:tcPr>
          <w:p w:rsidR="00294B4D" w:rsidRPr="00AE42FD" w:rsidRDefault="00294B4D" w:rsidP="002E7A44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Биология: подготовка к </w:t>
            </w:r>
            <w:r>
              <w:rPr>
                <w:bCs/>
                <w:iCs/>
                <w:color w:val="auto"/>
              </w:rPr>
              <w:lastRenderedPageBreak/>
              <w:t>ГИА</w:t>
            </w: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</w:t>
            </w: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AE42FD" w:rsidTr="007442F7">
        <w:trPr>
          <w:trHeight w:val="301"/>
          <w:jc w:val="center"/>
        </w:trPr>
        <w:tc>
          <w:tcPr>
            <w:tcW w:w="2208" w:type="dxa"/>
            <w:vMerge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0" w:type="dxa"/>
          </w:tcPr>
          <w:p w:rsidR="00294B4D" w:rsidRDefault="00294B4D" w:rsidP="002E7A44">
            <w:pPr>
              <w:pStyle w:val="Default"/>
              <w:jc w:val="center"/>
              <w:rPr>
                <w:bCs/>
                <w:iCs/>
                <w:color w:val="auto"/>
              </w:rPr>
            </w:pPr>
            <w:proofErr w:type="spellStart"/>
            <w:proofErr w:type="gramStart"/>
            <w:r>
              <w:rPr>
                <w:bCs/>
                <w:iCs/>
                <w:color w:val="auto"/>
              </w:rPr>
              <w:t>Химия:теория</w:t>
            </w:r>
            <w:proofErr w:type="spellEnd"/>
            <w:proofErr w:type="gramEnd"/>
            <w:r>
              <w:rPr>
                <w:bCs/>
                <w:iCs/>
                <w:color w:val="auto"/>
              </w:rPr>
              <w:t xml:space="preserve"> и практика</w:t>
            </w:r>
          </w:p>
        </w:tc>
        <w:tc>
          <w:tcPr>
            <w:tcW w:w="1239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90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94B4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4B4D" w:rsidRPr="00475B6D" w:rsidTr="007442F7">
        <w:trPr>
          <w:trHeight w:val="301"/>
          <w:jc w:val="center"/>
        </w:trPr>
        <w:tc>
          <w:tcPr>
            <w:tcW w:w="2208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  <w:r w:rsidRPr="00AE42FD">
              <w:rPr>
                <w:color w:val="auto"/>
              </w:rPr>
              <w:t>Всего часов</w:t>
            </w:r>
          </w:p>
        </w:tc>
        <w:tc>
          <w:tcPr>
            <w:tcW w:w="3120" w:type="dxa"/>
          </w:tcPr>
          <w:p w:rsidR="00294B4D" w:rsidRPr="00AE42FD" w:rsidRDefault="00294B4D" w:rsidP="002E7A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9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94B4D" w:rsidRPr="00475B6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64" w:type="dxa"/>
          </w:tcPr>
          <w:p w:rsidR="00294B4D" w:rsidRPr="00AE42F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570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94B4D" w:rsidRPr="00475B6D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D0A1E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294B4D" w:rsidRPr="00475B6D" w:rsidTr="007442F7">
        <w:trPr>
          <w:trHeight w:val="301"/>
          <w:jc w:val="center"/>
        </w:trPr>
        <w:tc>
          <w:tcPr>
            <w:tcW w:w="5328" w:type="dxa"/>
            <w:gridSpan w:val="2"/>
          </w:tcPr>
          <w:p w:rsidR="00294B4D" w:rsidRPr="00A90B20" w:rsidRDefault="00294B4D" w:rsidP="002E7A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90B20">
              <w:rPr>
                <w:b/>
                <w:bCs/>
                <w:sz w:val="20"/>
                <w:szCs w:val="20"/>
              </w:rPr>
              <w:t>Предельно допустимая аудиторная учебн</w:t>
            </w:r>
            <w:r>
              <w:rPr>
                <w:b/>
                <w:bCs/>
                <w:sz w:val="20"/>
                <w:szCs w:val="20"/>
              </w:rPr>
              <w:t>ая</w:t>
            </w:r>
            <w:r w:rsidRPr="00A90B20">
              <w:rPr>
                <w:b/>
                <w:bCs/>
                <w:sz w:val="20"/>
                <w:szCs w:val="20"/>
              </w:rPr>
              <w:t xml:space="preserve"> нагрузка при 5 -дневной учебной неделе</w:t>
            </w:r>
          </w:p>
        </w:tc>
        <w:tc>
          <w:tcPr>
            <w:tcW w:w="1239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96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96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94B4D" w:rsidRPr="00AE42FD" w:rsidTr="007442F7">
        <w:trPr>
          <w:jc w:val="center"/>
        </w:trPr>
        <w:tc>
          <w:tcPr>
            <w:tcW w:w="2208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B20">
              <w:rPr>
                <w:rFonts w:ascii="Times New Roman" w:hAnsi="Times New Roman"/>
                <w:b/>
                <w:bCs/>
                <w:sz w:val="20"/>
                <w:szCs w:val="20"/>
              </w:rPr>
              <w:t>Часов за 2 учебных года:</w:t>
            </w:r>
          </w:p>
        </w:tc>
        <w:tc>
          <w:tcPr>
            <w:tcW w:w="3120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</w:tcPr>
          <w:p w:rsidR="00294B4D" w:rsidRPr="00A90B20" w:rsidRDefault="00294B4D" w:rsidP="002E7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gridSpan w:val="4"/>
          </w:tcPr>
          <w:p w:rsidR="00294B4D" w:rsidRPr="00076A12" w:rsidRDefault="00294B4D" w:rsidP="006D0A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2</w:t>
            </w:r>
            <w:r w:rsidR="006D0A1E">
              <w:rPr>
                <w:rFonts w:ascii="Times New Roman" w:hAnsi="Times New Roman"/>
                <w:b/>
                <w:bCs/>
                <w:sz w:val="24"/>
                <w:szCs w:val="24"/>
              </w:rPr>
              <w:t>312</w:t>
            </w:r>
          </w:p>
        </w:tc>
      </w:tr>
    </w:tbl>
    <w:p w:rsidR="00294B4D" w:rsidRDefault="00294B4D" w:rsidP="00294B4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94B4D" w:rsidRDefault="00294B4D" w:rsidP="00294B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4B4D" w:rsidRDefault="00294B4D" w:rsidP="00294B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4B4D" w:rsidRDefault="00294B4D" w:rsidP="00294B4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94B4D" w:rsidRDefault="00294B4D" w:rsidP="00294B4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D66F9" w:rsidRDefault="00FD66F9"/>
    <w:sectPr w:rsidR="00FD66F9" w:rsidSect="0032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44" w:rsidRDefault="004B4644" w:rsidP="002545F2">
      <w:pPr>
        <w:spacing w:after="0" w:line="240" w:lineRule="auto"/>
      </w:pPr>
      <w:r>
        <w:separator/>
      </w:r>
    </w:p>
  </w:endnote>
  <w:endnote w:type="continuationSeparator" w:id="0">
    <w:p w:rsidR="004B4644" w:rsidRDefault="004B4644" w:rsidP="0025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44" w:rsidRDefault="004B4644" w:rsidP="002545F2">
      <w:pPr>
        <w:spacing w:after="0" w:line="240" w:lineRule="auto"/>
      </w:pPr>
      <w:r>
        <w:separator/>
      </w:r>
    </w:p>
  </w:footnote>
  <w:footnote w:type="continuationSeparator" w:id="0">
    <w:p w:rsidR="004B4644" w:rsidRDefault="004B4644" w:rsidP="0025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EB3A4F"/>
    <w:multiLevelType w:val="hybridMultilevel"/>
    <w:tmpl w:val="628AAA3E"/>
    <w:lvl w:ilvl="0" w:tplc="84AE6B86">
      <w:start w:val="34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5E7327E2"/>
    <w:multiLevelType w:val="hybridMultilevel"/>
    <w:tmpl w:val="93AEE6E8"/>
    <w:lvl w:ilvl="0" w:tplc="F078D5FE">
      <w:start w:val="1"/>
      <w:numFmt w:val="decimal"/>
      <w:lvlText w:val="%1."/>
      <w:lvlJc w:val="left"/>
      <w:pPr>
        <w:ind w:left="152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8C4466E">
      <w:numFmt w:val="bullet"/>
      <w:lvlText w:val="•"/>
      <w:lvlJc w:val="left"/>
      <w:pPr>
        <w:ind w:left="1800" w:hanging="260"/>
      </w:pPr>
      <w:rPr>
        <w:rFonts w:hint="default"/>
        <w:lang w:val="ru-RU" w:eastAsia="en-US" w:bidi="ar-SA"/>
      </w:rPr>
    </w:lvl>
    <w:lvl w:ilvl="2" w:tplc="803AA552">
      <w:numFmt w:val="bullet"/>
      <w:lvlText w:val="•"/>
      <w:lvlJc w:val="left"/>
      <w:pPr>
        <w:ind w:left="4540" w:hanging="260"/>
      </w:pPr>
      <w:rPr>
        <w:rFonts w:hint="default"/>
        <w:lang w:val="ru-RU" w:eastAsia="en-US" w:bidi="ar-SA"/>
      </w:rPr>
    </w:lvl>
    <w:lvl w:ilvl="3" w:tplc="E8D25FA8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4" w:tplc="288CE3C8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5" w:tplc="EFA8A128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EC62F882">
      <w:numFmt w:val="bullet"/>
      <w:lvlText w:val="•"/>
      <w:lvlJc w:val="left"/>
      <w:pPr>
        <w:ind w:left="6781" w:hanging="260"/>
      </w:pPr>
      <w:rPr>
        <w:rFonts w:hint="default"/>
        <w:lang w:val="ru-RU" w:eastAsia="en-US" w:bidi="ar-SA"/>
      </w:rPr>
    </w:lvl>
    <w:lvl w:ilvl="7" w:tplc="5D063C12">
      <w:numFmt w:val="bullet"/>
      <w:lvlText w:val="•"/>
      <w:lvlJc w:val="left"/>
      <w:pPr>
        <w:ind w:left="7862" w:hanging="260"/>
      </w:pPr>
      <w:rPr>
        <w:rFonts w:hint="default"/>
        <w:lang w:val="ru-RU" w:eastAsia="en-US" w:bidi="ar-SA"/>
      </w:rPr>
    </w:lvl>
    <w:lvl w:ilvl="8" w:tplc="122EC58A">
      <w:numFmt w:val="bullet"/>
      <w:lvlText w:val="•"/>
      <w:lvlJc w:val="left"/>
      <w:pPr>
        <w:ind w:left="894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4B4D"/>
    <w:rsid w:val="002545F2"/>
    <w:rsid w:val="00256974"/>
    <w:rsid w:val="00294B4D"/>
    <w:rsid w:val="002979AF"/>
    <w:rsid w:val="002A2CCF"/>
    <w:rsid w:val="00325D67"/>
    <w:rsid w:val="00497D0A"/>
    <w:rsid w:val="004B2E6A"/>
    <w:rsid w:val="004B4644"/>
    <w:rsid w:val="006631D6"/>
    <w:rsid w:val="006C0EE1"/>
    <w:rsid w:val="006D0A1E"/>
    <w:rsid w:val="007442F7"/>
    <w:rsid w:val="00937F96"/>
    <w:rsid w:val="009C31AF"/>
    <w:rsid w:val="00AA40EC"/>
    <w:rsid w:val="00C13CFE"/>
    <w:rsid w:val="00C57018"/>
    <w:rsid w:val="00CC005F"/>
    <w:rsid w:val="00E450F6"/>
    <w:rsid w:val="00E57B4F"/>
    <w:rsid w:val="00EC632A"/>
    <w:rsid w:val="00EE3B10"/>
    <w:rsid w:val="00F221DC"/>
    <w:rsid w:val="00F4440C"/>
    <w:rsid w:val="00F52DC4"/>
    <w:rsid w:val="00FC3CC8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5B839-A125-4062-B19B-E3B930EF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B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6D0A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6D0A1E"/>
    <w:rPr>
      <w:rFonts w:ascii="Calibri" w:eastAsia="Calibri" w:hAnsi="Calibri" w:cs="Times New Roman"/>
      <w:lang w:eastAsia="en-US"/>
    </w:rPr>
  </w:style>
  <w:style w:type="paragraph" w:customStyle="1" w:styleId="3">
    <w:name w:val="Без интервала3"/>
    <w:rsid w:val="006D0A1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545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54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545F2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2545F2"/>
    <w:pPr>
      <w:widowControl w:val="0"/>
      <w:autoSpaceDE w:val="0"/>
      <w:autoSpaceDN w:val="0"/>
      <w:spacing w:after="0" w:line="240" w:lineRule="auto"/>
      <w:ind w:left="1521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1"/>
    <w:qFormat/>
    <w:rsid w:val="002545F2"/>
    <w:pPr>
      <w:widowControl w:val="0"/>
      <w:autoSpaceDE w:val="0"/>
      <w:autoSpaceDN w:val="0"/>
      <w:spacing w:after="0" w:line="240" w:lineRule="auto"/>
      <w:ind w:left="1521" w:hanging="2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545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5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45F2"/>
  </w:style>
  <w:style w:type="paragraph" w:styleId="aa">
    <w:name w:val="footer"/>
    <w:basedOn w:val="a"/>
    <w:link w:val="ab"/>
    <w:uiPriority w:val="99"/>
    <w:semiHidden/>
    <w:unhideWhenUsed/>
    <w:rsid w:val="0025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45F2"/>
  </w:style>
  <w:style w:type="paragraph" w:styleId="ac">
    <w:name w:val="Balloon Text"/>
    <w:basedOn w:val="a"/>
    <w:link w:val="ad"/>
    <w:uiPriority w:val="99"/>
    <w:semiHidden/>
    <w:unhideWhenUsed/>
    <w:rsid w:val="00AA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Кенжаев Илимдар Закирович</cp:lastModifiedBy>
  <cp:revision>8</cp:revision>
  <cp:lastPrinted>2022-10-06T06:49:00Z</cp:lastPrinted>
  <dcterms:created xsi:type="dcterms:W3CDTF">2022-10-04T05:18:00Z</dcterms:created>
  <dcterms:modified xsi:type="dcterms:W3CDTF">2022-10-17T10:34:00Z</dcterms:modified>
</cp:coreProperties>
</file>